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31BCB9D4" w:rsidR="00550637" w:rsidRDefault="00281D33" w:rsidP="00261491">
      <w:pPr>
        <w:pStyle w:val="NoSpacing"/>
      </w:pPr>
      <w:r>
        <w:rPr>
          <w:noProof/>
          <w:lang w:val="pa"/>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pa"/>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pa"/>
                        </w:rPr>
                        <w:t>[affix_barcode]</w:t>
                      </w:r>
                    </w:p>
                  </w:txbxContent>
                </v:textbox>
              </v:shape>
            </w:pict>
          </mc:Fallback>
        </mc:AlternateContent>
      </w:r>
      <w:r>
        <w:rPr>
          <w:lang w:val="pa"/>
        </w:rPr>
        <w:t xml:space="preserve"> </w:t>
      </w:r>
      <w:r>
        <w:rPr>
          <w:rFonts w:ascii="Nirmala UI" w:hAnsi="Nirmala UI" w:cs="Nirmala UI"/>
          <w:lang w:val="pa"/>
        </w:rPr>
        <w:t>ਭਾਗੀਦਾਰ</w:t>
      </w:r>
      <w:r>
        <w:rPr>
          <w:lang w:val="pa"/>
        </w:rPr>
        <w:t xml:space="preserve"> </w:t>
      </w:r>
      <w:r>
        <w:rPr>
          <w:rFonts w:ascii="Nirmala UI" w:hAnsi="Nirmala UI" w:cs="Nirmala UI"/>
          <w:lang w:val="pa"/>
        </w:rPr>
        <w:t>ਦਾ</w:t>
      </w:r>
      <w:r>
        <w:rPr>
          <w:lang w:val="pa"/>
        </w:rPr>
        <w:t xml:space="preserve"> </w:t>
      </w:r>
      <w:r>
        <w:rPr>
          <w:rFonts w:ascii="Nirmala UI" w:hAnsi="Nirmala UI" w:cs="Nirmala UI"/>
          <w:lang w:val="pa"/>
        </w:rPr>
        <w:t>ਸਹਿਮਤੀ</w:t>
      </w:r>
      <w:r>
        <w:rPr>
          <w:lang w:val="pa"/>
        </w:rPr>
        <w:t xml:space="preserve"> </w:t>
      </w:r>
      <w:r>
        <w:rPr>
          <w:rFonts w:ascii="Nirmala UI" w:hAnsi="Nirmala UI" w:cs="Nirmala UI"/>
          <w:lang w:val="pa"/>
        </w:rPr>
        <w:t>ਫਾਰਮ</w:t>
      </w:r>
    </w:p>
    <w:p w14:paraId="43A3A89C" w14:textId="73565733" w:rsidR="00550637" w:rsidRDefault="00C348D2" w:rsidP="278E9BEF">
      <w:pPr>
        <w:jc w:val="both"/>
        <w:rPr>
          <w:color w:val="000000" w:themeColor="text1"/>
        </w:rPr>
      </w:pPr>
      <w:r>
        <w:rPr>
          <w:color w:val="000000" w:themeColor="text1"/>
          <w:lang w:val="pa"/>
        </w:rPr>
        <w:t>ਰੂਪਾਂਤਰਨ: 5, 23 ਅਕਤੂਬਰ 2024</w:t>
      </w:r>
    </w:p>
    <w:p w14:paraId="78883984" w14:textId="0A511845" w:rsidR="00550637" w:rsidRDefault="00C348D2" w:rsidP="00021E21">
      <w:pPr>
        <w:jc w:val="both"/>
      </w:pPr>
      <w:r>
        <w:rPr>
          <w:lang w:val="pa"/>
        </w:rPr>
        <w:t xml:space="preserve">ਸਥਾਨਕ ਮੁੱਖ ਜਾਂਚ ਕਰਤਾ: </w:t>
      </w:r>
      <w:r w:rsidR="002A4CF0">
        <w:t>[</w:t>
      </w:r>
      <w:proofErr w:type="spellStart"/>
      <w:r w:rsidR="002A4CF0" w:rsidRPr="00261491">
        <w:rPr>
          <w:highlight w:val="yellow"/>
        </w:rPr>
        <w:t>local_lead_investigator_name</w:t>
      </w:r>
      <w:proofErr w:type="spellEnd"/>
      <w:r w:rsidR="002A4CF0" w:rsidRPr="00261491">
        <w:rPr>
          <w:highlight w:val="yellow"/>
        </w:rPr>
        <w:t>]</w:t>
      </w:r>
    </w:p>
    <w:p w14:paraId="23280C67" w14:textId="797D7A65" w:rsidR="00B43F8B" w:rsidRDefault="0C7D7F77" w:rsidP="00021E21">
      <w:r>
        <w:rPr>
          <w:lang w:val="pa"/>
        </w:rPr>
        <w:t>ਮੁੱਖ ਜਾਂਚ-ਕਰਤਾ: ਪ੍ਰੋਫੈਸਰ ਜੇ ਕੇ ਬੈਲੀ, ਯੂਨਿਵਰਸਿਟੀ ਆਫ਼ ਐਡਿਨਬਰਾ</w:t>
      </w:r>
    </w:p>
    <w:p w14:paraId="79E1413E" w14:textId="5190E2C8" w:rsidR="003A1971" w:rsidRDefault="003A1971" w:rsidP="00021E21"/>
    <w:p w14:paraId="6E06F554" w14:textId="6104CB05" w:rsidR="003A1971" w:rsidRDefault="003A1971" w:rsidP="00021E21">
      <w:r>
        <w:rPr>
          <w:lang w:val="pa"/>
        </w:rPr>
        <w:t xml:space="preserve">ਭਾਗੀਦਾਰ ਦੇ ਸਹਿਮਤੀ ਫਾਰਮ ਨੂੰ ਵਿਅਕਤੀਗਤ ਤੌਰ ’ਤੇ, ਟੈਲੀਫ਼ੋਨ ਰਾਹੀਂ ਜਾਂ ਲਿਖਤੀ ਰੂਪ ਵਿੱਚ ਸਹਿਮਤੀ ਲਈ ਵਰਤਿਆ ਜਾ ਸਕਦਾ ਹੈ।  </w:t>
      </w:r>
    </w:p>
    <w:p w14:paraId="52A5144E" w14:textId="5E3B8941" w:rsidR="00CD1F8C" w:rsidRPr="00C5768E" w:rsidRDefault="00CD1F8C"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7C972E5D">
        <w:trPr>
          <w:trHeight w:val="4699"/>
        </w:trPr>
        <w:tc>
          <w:tcPr>
            <w:tcW w:w="10490" w:type="dxa"/>
          </w:tcPr>
          <w:p w14:paraId="5121D160" w14:textId="27C99C55" w:rsidR="00A91C05" w:rsidRDefault="00A91C05" w:rsidP="009537E7">
            <w:pPr>
              <w:pStyle w:val="ListParagraph"/>
              <w:numPr>
                <w:ilvl w:val="0"/>
                <w:numId w:val="6"/>
              </w:numPr>
              <w:spacing w:before="60" w:after="120"/>
              <w:jc w:val="both"/>
            </w:pPr>
            <w:r>
              <w:rPr>
                <w:color w:val="000000" w:themeColor="text1"/>
                <w:lang w:val="pa"/>
              </w:rPr>
              <w:t xml:space="preserve">ਮੈਂ ਇਸ ਅਧਿਐਨ ਲਈ ਸੂਚਨਾ ਸ਼ੀਟ ਨੂੰ ਪੜ੍ਹ ਲਿਆ ਹੈ (v5– 23 ਅਕਤੂਬਰ 2024) (ਜਾਂ ਇਸ ਨੂੰ ਮੈਨੂੰ ਪੜ੍ਹ ਕੇ ਸੁਣਾਇਆ ਗਿਆ ਹੈ)। ਮੈਂ ਇਹਨੂੰ ਸਮਝਦਾ ਹਾਂ ਅਤੇ ਮੈਨੂੰ ਸਵਾਲ ਪੁੱਛਣ ਦਾ ਮੌਕਾ ਮਿਲਿਆ ਹੈ।  </w:t>
            </w:r>
          </w:p>
          <w:p w14:paraId="196A3136" w14:textId="77777777" w:rsidR="00A91C05" w:rsidRDefault="00A91C05" w:rsidP="009537E7">
            <w:pPr>
              <w:pStyle w:val="ListParagraph"/>
              <w:numPr>
                <w:ilvl w:val="0"/>
                <w:numId w:val="6"/>
              </w:numPr>
              <w:spacing w:before="60" w:after="120"/>
              <w:jc w:val="both"/>
            </w:pPr>
            <w:r>
              <w:rPr>
                <w:lang w:val="pa"/>
              </w:rPr>
              <w:t xml:space="preserve">ਮੈਂ ਡੀ.ਐੱਨ.ਏ. ਦਾ ਨਮੂਨਾ ਦਿੱਤੇ ਜਾਣ ਅਤੇ ਗੰਭੀਰ ਬਿਮਾਰੀ ਵਿੱਚ ਮਹੱਤਵਪੂਰਨ ਜੈਨੇਟਿਕ (ਅਨੁਵੰਸ਼ਕ) ਕਾਰਕਾਂ ਲਈ ਇਸ ਨਮੂਨੇ ਦਾ ਵਿਸ਼ਲੇਸ਼ਣ ਕੀਤੇ ਜਾਣ ਲਈ ਸਹਿਮਤ ਹੁੰਦਾ/ਹੁੰਦੀ ਹਾਂ। </w:t>
            </w:r>
          </w:p>
          <w:p w14:paraId="19EE9639" w14:textId="1CD10D4B" w:rsidR="00A91C05" w:rsidRDefault="00A91C05" w:rsidP="009537E7">
            <w:pPr>
              <w:pStyle w:val="ListParagraph"/>
              <w:numPr>
                <w:ilvl w:val="0"/>
                <w:numId w:val="6"/>
              </w:numPr>
              <w:spacing w:before="60" w:after="120"/>
              <w:jc w:val="both"/>
            </w:pPr>
            <w:r>
              <w:rPr>
                <w:lang w:val="pa"/>
              </w:rPr>
              <w:t xml:space="preserve">ਮੈਂ ਬਿਨ੍ਹਾਂ ਕੋਈ ਕਾਰਨ ਦਿੱਤੇ ਆਪਣਾ ਨਾਮ ਇਸ ਅਧਿਐਨ ਤੋਂ ਵਾਪਸ ਲੈ ਸਕਦਾ/ਸਕਦੀ ਹਾਂ। </w:t>
            </w:r>
          </w:p>
          <w:p w14:paraId="7105C59F" w14:textId="29CCA66D" w:rsidR="00A91C05" w:rsidRDefault="561B48EE" w:rsidP="009537E7">
            <w:pPr>
              <w:pStyle w:val="ListParagraph"/>
              <w:numPr>
                <w:ilvl w:val="0"/>
                <w:numId w:val="6"/>
              </w:numPr>
              <w:spacing w:before="60" w:after="120"/>
              <w:jc w:val="both"/>
            </w:pPr>
            <w:r>
              <w:rPr>
                <w:lang w:val="pa"/>
              </w:rPr>
              <w:t xml:space="preserve">ਅਧਿਐਨ ਵਿਚ ਹਿੱਸਾ ਲੈਣ ਦੇ ਕੋਈ ਸਿੱਧੇ ਲਾਭ ਨਹੀਂ ਹਨ, ਅਸੀਂ ਦੂਜਿਆਂ ਨੂੰ ਮਦਦ ਕਰਨ ਦੀ ਉਮੀਦ ਕਰਦੇ ਹਾਂ ਜੋ ਭਵਿੱਖ ਵਿਚ ਗੰਭੀਰ ਰੂਪ ਨਾਲ ਬੀਮਾਰ ਹੋ ਜਾਂਦੇ ਹਨ।  ਇਸ ਗੱਲ ਦੀ ਬਹੁਤ ਥੋੜ੍ਹੀ ਸੰਭਾਵਨਾ ਹੈ ਕਿ ਮੇਰੇ ਨਾਲ ਸਬੰਧਤ ਜਾਂਚ-ਨਤੀਜੇ ਇਸ ਖੋਜ ਰਾਹੀਂ ਸਾਹਮਣੇ ਆਉਣਗੇ।  ਇੱਕ ਅਜਿਹੀ ਪ੍ਰਕਿਰਿਆ ਹੈ ਜਿਸ ਰਾਹੀਂ ਮੈਨੂੰ ਇਸ ਬਾਰੇ ਸੂਚਿਤ ਕੀਤਾ ਜਾ ਸਕਦਾ ਹੈ।  </w:t>
            </w:r>
          </w:p>
          <w:p w14:paraId="057B5874" w14:textId="6E135F1F" w:rsidR="00A91C05" w:rsidRDefault="00A91C05" w:rsidP="009537E7">
            <w:pPr>
              <w:pStyle w:val="ListParagraph"/>
              <w:numPr>
                <w:ilvl w:val="0"/>
                <w:numId w:val="6"/>
              </w:numPr>
              <w:spacing w:before="60" w:after="120"/>
              <w:jc w:val="both"/>
            </w:pPr>
            <w:r>
              <w:rPr>
                <w:lang w:val="pa"/>
              </w:rPr>
              <w:t xml:space="preserve">ਮੇਰੇ ਡੀ.ਐੱਨ.ਏ. ਨੂੰ, ਅਤੇ ਮੇਰੇ ਡੀ.ਐੱਨ.ਏ. ਤੋਂ ਲਏ ਡੇਟਾ, ਜਿਸ ਵਿੱਚ ਮੇਰੇ ਜੀਨੋਮ ਦੀ ਪੂਰੀ ਤਰਤੀਬ ਸ਼ਾਮਲ ਹੈ, ਨੂੰ ਸਟੋਰ ਕੀਤਾ ਜਾ ਸਕਦਾ ਹੈ ਅਤੇ ਭਵਿੱਖ ਦੀ ਖੋਜ ਲਈ ਵਰਤਿਆ ਜਾ ਸਕਦਾ ਹੈ।  ਸ਼ੋਧ-ਕਰਤਾਵਾਂ ਵਿਚ ਰਾਸ਼ਟਰੀ ਜਾਂ ਅੰਤਰ-ਰਾਸ਼ਟਰੀ ਵਿਗਿਆਨਕ, ਕੰਪਨੀਆਂ ਅਤੇ NHS ਦਾ ਸਟਾਫ਼ ਸ਼ਾਮਲ ਹੋ ਸਕਦੇ ਹਨ। ਅੰਕੜੇ ਤੱਕ ਪਹੁੰਚ ਲਈ, ਖੋਜ-ਕਰਤਾਵਾਂ, ਜਿਸ ਵਿਚ ਸ਼ਾਮਲ ਹਨ ਕਲੀਨਿਸ਼ੰਸ, ਵਿਗਿਆਨਕ ਅਤੇ ਮਰੀਜ਼, ਇਨ੍ਹਾਂ ਸਾਰਿਆਂ ਨੂੰ ਇਕ ਮਾਹਰ ਲੋਕਾਂ ਦੀ ਸੁਤੰਤਰ ਕਮੇਟੀ ਵਲੋਂ ਇਜਾਜ਼ਤ ਹੋਣੀ ਚਾਹੀਦੀ ਹੈ।  ਨਿਜੀ ਬੀਮਾਂ ਕਰਣ ਵਾਲਿਆਂ ਜਾਂ ਮਾਰਕੇਟਿੰਗ ਕੰਪਨੀਆਂ ਕੋਲ ਅੰਕੜਿਆਂ ਤੱਕ ਪਹੁੰਚ ਨਹੀਂ ਹੋਵੇਗੀ। </w:t>
            </w:r>
          </w:p>
          <w:p w14:paraId="7FBF376E" w14:textId="290AF416" w:rsidR="00636419" w:rsidRDefault="00A91C05" w:rsidP="009537E7">
            <w:pPr>
              <w:pStyle w:val="ListParagraph"/>
              <w:numPr>
                <w:ilvl w:val="0"/>
                <w:numId w:val="6"/>
              </w:numPr>
              <w:spacing w:before="60" w:after="120"/>
              <w:jc w:val="both"/>
            </w:pPr>
            <w:r>
              <w:rPr>
                <w:lang w:val="pa"/>
              </w:rPr>
              <w:t>ਮੇਰੇ ਸਿਹਤ ਡੇਟਾ ਦੇ ਵੱਖ-ਵੱਖ ਪਹਿਲੂਆਂ ਨੂੰ GenOMICC ਖੋਜਕਰਤਾਵਾਂ, ਅਧਿਐਨ ਦੇ ਪ੍ਰਾਯੋਜਕ (NHS ਲੋਥੀਅਨ ਅਤੇ ਯੂਨੀਵਰਸਿਟੀ ਆਫ਼ ਐਡਿਨਬਰਾ), ਅਤੇ ਭਾਈਵਾਲ ਸੰਗਠਨਾਂ ਵੱਲੋਂ ਇਕੱਠਾ ਕੀਤਾ ਜਾਵੇਗਾ।</w:t>
            </w:r>
          </w:p>
          <w:p w14:paraId="65BE6148" w14:textId="77777777" w:rsidR="009537E7" w:rsidRDefault="009537E7" w:rsidP="009537E7">
            <w:pPr>
              <w:pStyle w:val="ListParagraph"/>
              <w:numPr>
                <w:ilvl w:val="0"/>
                <w:numId w:val="6"/>
              </w:numPr>
              <w:spacing w:before="60" w:after="120"/>
              <w:rPr>
                <w:rStyle w:val="Heading2Char"/>
              </w:rPr>
            </w:pPr>
            <w:r>
              <w:rPr>
                <w:lang w:val="pa"/>
              </w:rPr>
              <w:t xml:space="preserve">ਮੈਂ ਸਹਿਮਤੀ ਦਿੰਦਾ/ਦਿੰਦੀ ਹਾਂ ਕਿ ਇਸ ਅਧਿਐਨ ਦੇ ਖੋਜਕਰਤਾ ਭਵਿੱਖ ਦੇ ਖੋਜ ਅਧਿਐਨਾਂ ਵਿੱਚ ਹਿੱਸਾ ਲੈਣ ਲਈ ਮੈਨੂੰ ਸੰਪਰਕ ਕਰ ਸਕਦੇ ਹਨ, ਜਿਸ ਵਿਚ ਗੰਭੀਰ ਬਿਮਾਰੀ ਨਾਲ ਸਬੰਧ ਨਾ ਰੱਖਣ ਵਾਲੇ ਕਲੀਨਿਕਲ ਟ੍ਰਾਇਲ ਅਤੇ ਅਧਿਐਨ ਸ਼ਾਮਲ ਹਨ। </w:t>
            </w:r>
          </w:p>
          <w:p w14:paraId="582209F6" w14:textId="758CAFDD" w:rsidR="009537E7" w:rsidRDefault="009537E7" w:rsidP="009537E7">
            <w:pPr>
              <w:pStyle w:val="ListParagraph"/>
              <w:numPr>
                <w:ilvl w:val="0"/>
                <w:numId w:val="6"/>
              </w:numPr>
            </w:pPr>
            <w:r>
              <w:rPr>
                <w:lang w:val="pa"/>
              </w:rPr>
              <w:t xml:space="preserve">ਮੈਂ ਖੋਜ ਲਈ ਆਪਣੇ ਸਿਹਤ ਡੇਟਾ ਨੂੰ ਇਕੱਤਰ ਕੀਤੇ ਜਾਣ ਅਤੇ ਵਿਸ਼ਲੇਸ਼ਣ ਕਰਨ ਸਮੇਤ ਜ਼ਿੰਦਗੀ ਭਰ ਲਈ ਫਾਲੋ-ਅੱਪ ਕੀਤੇ ਜਾਣ ਲਈ ਸਹਿਮਤੀ ਦਿੰਦਾ/ਦਿੰਦੀ ਹਾਂ ਜੋ ਮੇਰੀ ਸਮੁੱਚੀ ਜ਼ਿੰਦਗੀ ਦੇ ਦੌਰਾਨ ਅਤੇ ਇਸ ਤੋਂ ਬਾਅਦ ਵੀ ਜਾਰੀ ਰਹੇਗੀ।  </w:t>
            </w:r>
          </w:p>
          <w:p w14:paraId="16A926E9" w14:textId="658B0301" w:rsidR="003A1971" w:rsidRPr="001A77CB" w:rsidRDefault="003A1971" w:rsidP="003A1971"/>
        </w:tc>
      </w:tr>
    </w:tbl>
    <w:p w14:paraId="6ADFD550" w14:textId="71C9BB2D" w:rsidR="0075372B" w:rsidRDefault="00BA68DD" w:rsidP="00021E21">
      <w:pPr>
        <w:jc w:val="both"/>
        <w:rPr>
          <w:b/>
          <w:bCs/>
        </w:rPr>
      </w:pPr>
      <w:r>
        <w:rPr>
          <w:lang w:val="pa"/>
        </w:rPr>
        <w:t>ਕਿਰਪਾ</w:t>
      </w:r>
      <w:r>
        <w:rPr>
          <w:b/>
          <w:bCs/>
          <w:lang w:val="pa"/>
        </w:rPr>
        <w:t xml:space="preserve"> </w:t>
      </w:r>
      <w:r>
        <w:rPr>
          <w:lang w:val="pa"/>
        </w:rPr>
        <w:t>ਕਰ</w:t>
      </w:r>
      <w:r>
        <w:rPr>
          <w:b/>
          <w:bCs/>
          <w:lang w:val="pa"/>
        </w:rPr>
        <w:t xml:space="preserve"> </w:t>
      </w:r>
      <w:r>
        <w:rPr>
          <w:lang w:val="pa"/>
        </w:rPr>
        <w:t>ਕੇ</w:t>
      </w:r>
      <w:r>
        <w:rPr>
          <w:b/>
          <w:bCs/>
          <w:lang w:val="pa"/>
        </w:rPr>
        <w:t xml:space="preserve"> </w:t>
      </w:r>
      <w:r>
        <w:rPr>
          <w:lang w:val="pa"/>
        </w:rPr>
        <w:t>ਇਥੇ</w:t>
      </w:r>
      <w:r>
        <w:rPr>
          <w:b/>
          <w:bCs/>
          <w:lang w:val="pa"/>
        </w:rPr>
        <w:t xml:space="preserve"> </w:t>
      </w:r>
      <w:r>
        <w:rPr>
          <w:lang w:val="pa"/>
        </w:rPr>
        <w:t>ਦਸਤਖ਼ਤ</w:t>
      </w:r>
      <w:r>
        <w:rPr>
          <w:b/>
          <w:bCs/>
          <w:lang w:val="pa"/>
        </w:rPr>
        <w:t xml:space="preserve"> </w:t>
      </w:r>
      <w:r>
        <w:rPr>
          <w:lang w:val="pa"/>
        </w:rPr>
        <w:t>ਕਰੋ</w:t>
      </w:r>
      <w:r>
        <w:rPr>
          <w:b/>
          <w:bCs/>
          <w:lang w:val="pa"/>
        </w:rPr>
        <w:t xml:space="preserve"> </w:t>
      </w:r>
      <w:r>
        <w:rPr>
          <w:lang w:val="pa"/>
        </w:rPr>
        <w:t>ਜਿਸ</w:t>
      </w:r>
      <w:r>
        <w:rPr>
          <w:b/>
          <w:bCs/>
          <w:lang w:val="pa"/>
        </w:rPr>
        <w:t xml:space="preserve"> </w:t>
      </w:r>
      <w:r>
        <w:rPr>
          <w:lang w:val="pa"/>
        </w:rPr>
        <w:t>ਨਾਲ</w:t>
      </w:r>
      <w:r>
        <w:rPr>
          <w:b/>
          <w:bCs/>
          <w:lang w:val="pa"/>
        </w:rPr>
        <w:t xml:space="preserve"> </w:t>
      </w:r>
      <w:r>
        <w:rPr>
          <w:lang w:val="pa"/>
        </w:rPr>
        <w:t>ਇਹ</w:t>
      </w:r>
      <w:r>
        <w:rPr>
          <w:b/>
          <w:bCs/>
          <w:lang w:val="pa"/>
        </w:rPr>
        <w:t xml:space="preserve"> </w:t>
      </w:r>
      <w:r>
        <w:rPr>
          <w:lang w:val="pa"/>
        </w:rPr>
        <w:t>ਦਰਸ਼ਾਇਆ</w:t>
      </w:r>
      <w:r>
        <w:rPr>
          <w:b/>
          <w:bCs/>
          <w:lang w:val="pa"/>
        </w:rPr>
        <w:t xml:space="preserve"> </w:t>
      </w:r>
      <w:r>
        <w:rPr>
          <w:lang w:val="pa"/>
        </w:rPr>
        <w:t>ਜਾ</w:t>
      </w:r>
      <w:r>
        <w:rPr>
          <w:b/>
          <w:bCs/>
          <w:lang w:val="pa"/>
        </w:rPr>
        <w:t xml:space="preserve"> </w:t>
      </w:r>
      <w:r>
        <w:rPr>
          <w:lang w:val="pa"/>
        </w:rPr>
        <w:t>ਸਕੇ</w:t>
      </w:r>
      <w:r>
        <w:rPr>
          <w:b/>
          <w:bCs/>
          <w:lang w:val="pa"/>
        </w:rPr>
        <w:t xml:space="preserve"> </w:t>
      </w:r>
      <w:r>
        <w:rPr>
          <w:lang w:val="pa"/>
        </w:rPr>
        <w:t>ਕਿ</w:t>
      </w:r>
      <w:r>
        <w:rPr>
          <w:b/>
          <w:bCs/>
          <w:lang w:val="pa"/>
        </w:rPr>
        <w:t xml:space="preserve"> </w:t>
      </w:r>
      <w:r>
        <w:rPr>
          <w:lang w:val="pa"/>
        </w:rPr>
        <w:t>ਤੁਸੀਂ</w:t>
      </w:r>
      <w:r>
        <w:rPr>
          <w:b/>
          <w:bCs/>
          <w:lang w:val="pa"/>
        </w:rPr>
        <w:t xml:space="preserve"> </w:t>
      </w:r>
      <w:r>
        <w:rPr>
          <w:lang w:val="pa"/>
        </w:rPr>
        <w:t>ਉੱਤੇ</w:t>
      </w:r>
      <w:r>
        <w:rPr>
          <w:b/>
          <w:bCs/>
          <w:lang w:val="pa"/>
        </w:rPr>
        <w:t xml:space="preserve"> </w:t>
      </w:r>
      <w:r>
        <w:rPr>
          <w:lang w:val="pa"/>
        </w:rPr>
        <w:t>ਲਿਖੇ</w:t>
      </w:r>
      <w:r>
        <w:rPr>
          <w:b/>
          <w:bCs/>
          <w:lang w:val="pa"/>
        </w:rPr>
        <w:t xml:space="preserve"> </w:t>
      </w:r>
      <w:r>
        <w:rPr>
          <w:lang w:val="pa"/>
        </w:rPr>
        <w:t>ਬਿਆਨਾਂ</w:t>
      </w:r>
      <w:r>
        <w:rPr>
          <w:b/>
          <w:bCs/>
          <w:lang w:val="pa"/>
        </w:rPr>
        <w:t xml:space="preserve"> </w:t>
      </w:r>
      <w:r>
        <w:rPr>
          <w:lang w:val="pa"/>
        </w:rPr>
        <w:t>ਨਾਲ</w:t>
      </w:r>
      <w:r>
        <w:rPr>
          <w:b/>
          <w:bCs/>
          <w:lang w:val="pa"/>
        </w:rPr>
        <w:t xml:space="preserve"> </w:t>
      </w:r>
      <w:r>
        <w:rPr>
          <w:lang w:val="pa"/>
        </w:rPr>
        <w:t>ਸਹਿਮਤ</w:t>
      </w:r>
      <w:r>
        <w:rPr>
          <w:b/>
          <w:bCs/>
          <w:lang w:val="pa"/>
        </w:rPr>
        <w:t xml:space="preserve"> </w:t>
      </w:r>
      <w:r>
        <w:rPr>
          <w:lang w:val="pa"/>
        </w:rPr>
        <w:t>ਹੋ</w:t>
      </w:r>
      <w:r>
        <w:rPr>
          <w:b/>
          <w:bCs/>
          <w:lang w:val="pa"/>
        </w:rPr>
        <w:t>:</w:t>
      </w:r>
    </w:p>
    <w:p w14:paraId="631EA096" w14:textId="77777777" w:rsidR="007E0946" w:rsidRPr="00BA68DD" w:rsidRDefault="007E09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pa"/>
              </w:rPr>
              <w:t>_____________________________________________</w:t>
            </w:r>
          </w:p>
          <w:p w14:paraId="33C40500" w14:textId="77777777" w:rsidR="00C01D93" w:rsidRDefault="00C01D93" w:rsidP="00C01D93">
            <w:pPr>
              <w:adjustRightInd w:val="0"/>
              <w:snapToGrid w:val="0"/>
              <w:spacing w:line="240" w:lineRule="auto"/>
            </w:pPr>
            <w:r>
              <w:rPr>
                <w:lang w:val="pa"/>
              </w:rPr>
              <w:t>ਜੋ ਸਹਿਮਤੀ ਲੈ ਰਿਹਾ ਹੈ ਉਸ ਵਿਅਕਤੀ ਦਾ ਨਾਮ ਪ੍ਰਿੰਟ ਕਰੋ</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pa"/>
              </w:rPr>
              <w:t>_____________________________________________</w:t>
            </w:r>
          </w:p>
          <w:p w14:paraId="6FBABF5C" w14:textId="77777777" w:rsidR="00C01D93" w:rsidRDefault="00C01D93" w:rsidP="00C01D93">
            <w:pPr>
              <w:tabs>
                <w:tab w:val="left" w:pos="1307"/>
              </w:tabs>
              <w:adjustRightInd w:val="0"/>
              <w:snapToGrid w:val="0"/>
              <w:spacing w:line="240" w:lineRule="auto"/>
            </w:pPr>
            <w:r>
              <w:rPr>
                <w:lang w:val="pa"/>
              </w:rPr>
              <w:t>ਜੋ ਵਿਅਕਤੀ ਸਹਿਮਤੀ ਲੈ ਰਿਹਾ ਹੈ ਉਸ ਦੇ ਦਸਤਖ਼ਤ</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pa"/>
              </w:rPr>
              <w:t>ਤਾਰੀਖ਼: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pa"/>
              </w:rPr>
              <w:t>_____________________________________________</w:t>
            </w:r>
          </w:p>
          <w:p w14:paraId="6542FCF3" w14:textId="1AB1A465" w:rsidR="002E601C" w:rsidRDefault="00C01D93" w:rsidP="00A453FB">
            <w:pPr>
              <w:adjustRightInd w:val="0"/>
              <w:snapToGrid w:val="0"/>
              <w:spacing w:line="240" w:lineRule="auto"/>
            </w:pPr>
            <w:r>
              <w:rPr>
                <w:lang w:val="pa"/>
              </w:rPr>
              <w:t>ਭਾਗੀਦਾਰ ਦਾ ਨਾਮ ਸਾਫ਼ ਅੱਖਰਾਂ ਵਿੱਚ ਲਿਖੋ</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pa"/>
              </w:rPr>
              <w:t>_____________________________________________</w:t>
            </w:r>
          </w:p>
          <w:p w14:paraId="057BB446" w14:textId="77777777" w:rsidR="00C01D93" w:rsidRDefault="00C01D93" w:rsidP="00C01D93">
            <w:pPr>
              <w:adjustRightInd w:val="0"/>
              <w:snapToGrid w:val="0"/>
              <w:spacing w:line="240" w:lineRule="auto"/>
            </w:pPr>
            <w:r>
              <w:rPr>
                <w:lang w:val="pa"/>
              </w:rPr>
              <w:t>ਭਾਗੀਦਾਰ ਦੇ ਦਸਤਖ਼ਤ</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pa"/>
              </w:rPr>
              <w:t>ਤਾਰੀਖ਼: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A0274C8" w:rsidR="008122A9" w:rsidRDefault="008122A9" w:rsidP="005A4208">
            <w:pPr>
              <w:adjustRightInd w:val="0"/>
              <w:snapToGrid w:val="0"/>
              <w:spacing w:line="240" w:lineRule="auto"/>
            </w:pPr>
            <w:r>
              <w:rPr>
                <w:b/>
                <w:bCs/>
                <w:i/>
                <w:iCs/>
                <w:lang w:val="pa"/>
              </w:rPr>
              <w:t>ਜੇਕਰ ਭਾਗੀਦਾਰ ਫਾਰਮ ਲਿਖ ਜਾਂ ਪੜ੍ਹ ਨਹੀਂ ਸਕਦਾ:</w:t>
            </w:r>
            <w:r>
              <w:rPr>
                <w:lang w:val="pa"/>
              </w:rPr>
              <w:t xml:space="preserve"> </w:t>
            </w:r>
          </w:p>
          <w:p w14:paraId="12CB272C" w14:textId="77777777" w:rsidR="008122A9" w:rsidRDefault="008122A9" w:rsidP="005A4208">
            <w:pPr>
              <w:adjustRightInd w:val="0"/>
              <w:snapToGrid w:val="0"/>
              <w:spacing w:line="240" w:lineRule="auto"/>
            </w:pPr>
            <w:r>
              <w:rPr>
                <w:lang w:val="pa"/>
              </w:rPr>
              <w:t xml:space="preserve">ਇਸ ਖੋਜ ਦੇ ਅਧਿਐਨ ਵਿੱਚ ਮੇਰੀ ਕੋਈ ਸ਼ਮੂਲੀਅਤ ਨਹੀਂ ਹੈ ਅਤੇ ਮੈਂ ਤਸਦੀਕ ਕਰਦਾ/ਕਰਦੀ ਹਾਂ ਕਿ ਇਸ ਖੋਜ ਨਾਲ ਸਬੰਧਤ ਜਾਣਕਾਰੀ  ਨੂੰ ਹਿੱਸਾ ਲੈਣ ਵਾਲੇ ਨੂੰ ਉਸ ਭਾਸ਼ਾ ਵਿਚ ਸਹੀ ਤਰੀਕੇ ਨਾਲ ਸਮਝਾਇਆ ਗਿਆ ਸੀ ਜੋ ਉਹ ਸਮਝ ਸਕਦੇ ਹਨ, ਅਤੇ ਇਹ ਕਿ ਭਾਗੀਦਾਰ ਵੱਲੋਂ ਆਪਣੀ ਮਰਜ਼ੀ ਨਾਲ ਸੂਚਿਤ ਸਹਿਮਤੀ ਦਿੱਤੀ ਗਈ ਸੀ।  </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pa"/>
              </w:rPr>
              <w:t>_____________________________________________</w:t>
            </w:r>
          </w:p>
          <w:p w14:paraId="0D966416" w14:textId="77777777" w:rsidR="008122A9" w:rsidRDefault="008122A9" w:rsidP="005A4208">
            <w:pPr>
              <w:adjustRightInd w:val="0"/>
              <w:snapToGrid w:val="0"/>
              <w:spacing w:line="240" w:lineRule="auto"/>
            </w:pPr>
            <w:r>
              <w:rPr>
                <w:lang w:val="pa"/>
              </w:rPr>
              <w:t>ਗਵਾਹ ਦਾ ਨਾਮ ਪ੍ਰਿੰਟ ਕਰੋ</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pa"/>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pa"/>
              </w:rPr>
              <w:t>ਗਵਾਹ ਦੇ ਦਸਤਖ਼ਤ</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pa"/>
              </w:rPr>
              <w:t>ਤਾਰੀਖ਼: ________________________________________</w:t>
            </w:r>
          </w:p>
        </w:tc>
      </w:tr>
    </w:tbl>
    <w:p w14:paraId="737C521B" w14:textId="58137DF9" w:rsidR="0C7D7F77" w:rsidRDefault="0C7D7F77" w:rsidP="0C7D7F77">
      <w:pPr>
        <w:spacing w:line="240" w:lineRule="auto"/>
      </w:pPr>
    </w:p>
    <w:p w14:paraId="100C4293" w14:textId="0292FC8E" w:rsidR="005D1CF8" w:rsidRDefault="005371E2" w:rsidP="00021E21">
      <w:pPr>
        <w:adjustRightInd w:val="0"/>
        <w:snapToGrid w:val="0"/>
        <w:spacing w:line="240" w:lineRule="auto"/>
        <w:rPr>
          <w:iCs/>
        </w:rPr>
      </w:pPr>
      <w:r>
        <w:rPr>
          <w:lang w:val="pa"/>
        </w:rPr>
        <w:t xml:space="preserve">ਖੇਤਰ ਦੀ ਫਾਈਲ ਵਿਚ ਅਸਲ ਨੂੰ ਰਖਿਆ ਜਾਵੇਗਾ। </w:t>
      </w:r>
    </w:p>
    <w:p w14:paraId="5BEF82A4" w14:textId="0E73AA1F" w:rsidR="00B11C99" w:rsidRDefault="00B11C99" w:rsidP="00021E21">
      <w:pPr>
        <w:adjustRightInd w:val="0"/>
        <w:snapToGrid w:val="0"/>
        <w:spacing w:line="240" w:lineRule="auto"/>
        <w:rPr>
          <w:iCs/>
        </w:rPr>
      </w:pPr>
    </w:p>
    <w:p w14:paraId="065217E5" w14:textId="7D691B5C" w:rsidR="00B11C99" w:rsidRDefault="00B11C99" w:rsidP="00021E21">
      <w:pPr>
        <w:adjustRightInd w:val="0"/>
        <w:snapToGrid w:val="0"/>
        <w:spacing w:line="240" w:lineRule="auto"/>
        <w:rPr>
          <w:iCs/>
        </w:rPr>
      </w:pPr>
    </w:p>
    <w:p w14:paraId="0C66FA08" w14:textId="14DEEA4E" w:rsidR="006B0AA4" w:rsidRPr="006B0AA4" w:rsidRDefault="00B11C99" w:rsidP="00021E21">
      <w:pPr>
        <w:adjustRightInd w:val="0"/>
        <w:snapToGrid w:val="0"/>
        <w:spacing w:line="240" w:lineRule="auto"/>
        <w:rPr>
          <w:rFonts w:cstheme="minorHAnsi"/>
          <w:iCs/>
        </w:rPr>
      </w:pPr>
      <w:r>
        <w:rPr>
          <w:lang w:val="pa"/>
        </w:rPr>
        <w:t xml:space="preserve">ਕਿਰਪਾ ਕਰਕੇ ਸਹਿਮਤੀ ਦੇਣ ਦੇ ਤਰੀਕੇ ਦੀ ਪੁਸ਼ਟੀ ਕਰਨ ਲਈ ਹੇਠਾਂ ਦਿੱਤੇ ਖਾਨੇ ’ਤੇ </w:t>
      </w:r>
      <w:r>
        <w:rPr>
          <w:sz w:val="28"/>
          <w:szCs w:val="28"/>
          <w:lang w:val="pa"/>
        </w:rPr>
        <w:t>√</w:t>
      </w:r>
      <w:r>
        <w:rPr>
          <w:lang w:val="pa"/>
        </w:rPr>
        <w:t xml:space="preserve"> ਲਗਾਓ:</w:t>
      </w:r>
    </w:p>
    <w:p w14:paraId="2F985C6D" w14:textId="219ED3F6" w:rsidR="00B11C99" w:rsidRDefault="00B11C99" w:rsidP="00021E21">
      <w:pPr>
        <w:adjustRightInd w:val="0"/>
        <w:snapToGrid w:val="0"/>
        <w:spacing w:line="240" w:lineRule="auto"/>
        <w:rPr>
          <w:iCs/>
        </w:rPr>
      </w:pPr>
    </w:p>
    <w:p w14:paraId="5C5718B6" w14:textId="1DD3A4AE" w:rsidR="00B11C99" w:rsidRDefault="00B11C99" w:rsidP="00021E21">
      <w:pPr>
        <w:adjustRightInd w:val="0"/>
        <w:snapToGrid w:val="0"/>
        <w:spacing w:line="240" w:lineRule="auto"/>
        <w:rPr>
          <w:iCs/>
        </w:rPr>
      </w:pPr>
      <w:r>
        <w:rPr>
          <w:noProof/>
          <w:lang w:val="pa"/>
        </w:rPr>
        <mc:AlternateContent>
          <mc:Choice Requires="wps">
            <w:drawing>
              <wp:anchor distT="0" distB="0" distL="114300" distR="114300" simplePos="0" relativeHeight="251663360" behindDoc="0" locked="0" layoutInCell="1" allowOverlap="1" wp14:anchorId="699CCE05" wp14:editId="18B303DC">
                <wp:simplePos x="0" y="0"/>
                <wp:positionH relativeFrom="column">
                  <wp:posOffset>1609181</wp:posOffset>
                </wp:positionH>
                <wp:positionV relativeFrom="paragraph">
                  <wp:posOffset>111760</wp:posOffset>
                </wp:positionV>
                <wp:extent cx="573931" cy="242881"/>
                <wp:effectExtent l="0" t="0" r="17145" b="241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31C1789B"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CE05" id="Text Box 6" o:spid="_x0000_s1027" type="#_x0000_t202" style="position:absolute;margin-left:126.7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" fillcolor="white [3201]" strokeweight=".5pt">
                <v:textbox>
                  <w:txbxContent>
                    <w:p w14:paraId="31C1789B" w14:textId="77777777" w:rsidR="00B11C99" w:rsidRDefault="00B11C99" w:rsidP="00B11C99">
                      <w:pPr>
                        <w:jc w:val="center"/>
                      </w:pPr>
                    </w:p>
                  </w:txbxContent>
                </v:textbox>
              </v:shape>
            </w:pict>
          </mc:Fallback>
        </mc:AlternateContent>
      </w:r>
    </w:p>
    <w:p w14:paraId="171A9940" w14:textId="63AF47F5" w:rsidR="00B11C99" w:rsidRDefault="00B11C99" w:rsidP="00B11C99">
      <w:r>
        <w:rPr>
          <w:lang w:val="pa"/>
        </w:rPr>
        <w:t>ਵਿਅਕਤੀਗਤ ਤੌਰ ’ਤੇ ਸਹਿਮਤੀ</w:t>
      </w:r>
    </w:p>
    <w:p w14:paraId="33389C5F" w14:textId="45CECAD6" w:rsidR="005E2797" w:rsidRDefault="00B11C99" w:rsidP="00B11C99">
      <w:r>
        <w:rPr>
          <w:lang w:val="pa"/>
        </w:rPr>
        <w:t>(ਸਹਿਮਤੀ ਫਾਰਮ ਦੀ ਇੱਕ ਨਕਲ ਭਾਗੀਦਾਰ ਨੂੰ ਦੇਣੀ ਚਾਹੀਦੀ ਹੈ)</w:t>
      </w:r>
      <w:r>
        <w:rPr>
          <w:lang w:val="pa"/>
        </w:rPr>
        <w:tab/>
      </w:r>
      <w:r>
        <w:rPr>
          <w:lang w:val="pa"/>
        </w:rPr>
        <w:tab/>
      </w:r>
    </w:p>
    <w:p w14:paraId="6E43A9C8" w14:textId="6B29874E" w:rsidR="00B11C99" w:rsidRDefault="00B11C99" w:rsidP="00B11C99">
      <w:r>
        <w:rPr>
          <w:noProof/>
          <w:lang w:val="pa"/>
        </w:rPr>
        <mc:AlternateContent>
          <mc:Choice Requires="wps">
            <w:drawing>
              <wp:anchor distT="0" distB="0" distL="114300" distR="114300" simplePos="0" relativeHeight="251665408" behindDoc="0" locked="0" layoutInCell="1" allowOverlap="1" wp14:anchorId="041CFD7E" wp14:editId="30BD34E6">
                <wp:simplePos x="0" y="0"/>
                <wp:positionH relativeFrom="column">
                  <wp:posOffset>1577431</wp:posOffset>
                </wp:positionH>
                <wp:positionV relativeFrom="paragraph">
                  <wp:posOffset>117475</wp:posOffset>
                </wp:positionV>
                <wp:extent cx="573931" cy="242881"/>
                <wp:effectExtent l="0" t="0" r="17145" b="241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65538D5"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FD7E" id="Text Box 7" o:spid="_x0000_s1028" type="#_x0000_t202" style="position:absolute;margin-left:124.2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" fillcolor="white [3201]" strokeweight=".5pt">
                <v:textbox>
                  <w:txbxContent>
                    <w:p w14:paraId="265538D5" w14:textId="77777777" w:rsidR="00B11C99" w:rsidRDefault="00B11C99" w:rsidP="00B11C99">
                      <w:pPr>
                        <w:jc w:val="center"/>
                      </w:pPr>
                    </w:p>
                  </w:txbxContent>
                </v:textbox>
              </v:shape>
            </w:pict>
          </mc:Fallback>
        </mc:AlternateContent>
      </w:r>
    </w:p>
    <w:p w14:paraId="4B6AC1CC" w14:textId="18E92B69" w:rsidR="00B11C99" w:rsidRDefault="00B11C99" w:rsidP="00B11C99">
      <w:r>
        <w:rPr>
          <w:lang w:val="pa"/>
        </w:rPr>
        <w:t>ਟੈਲੀਫ਼ੋਨ ਰਾਹੀਂ ਸਹਿਮਤੀ</w:t>
      </w:r>
    </w:p>
    <w:p w14:paraId="507FC05A" w14:textId="335999FF" w:rsidR="00B11C99" w:rsidRDefault="00B11C99" w:rsidP="00B11C99">
      <w:r>
        <w:rPr>
          <w:lang w:val="pa"/>
        </w:rPr>
        <w:t>(ਸਹਿਮਤੀ ਫਾਰਮ ਦੀ ਇੱਕ ਨਕਲ ਭਾਗੀਦਾਰ ਨੂੰ ਡਾਕ ਰਾਹੀਂ ਭੇਜਣੀ ਚਾਹੀਦੀ ਹੈ – ਭਾਗੀਦਾਰ ਦੇ ਕੋਈ ਦਸਤਖ਼ਤ ਨਹੀਂ ਹੋਣਗੇ)</w:t>
      </w:r>
    </w:p>
    <w:p w14:paraId="523878EA" w14:textId="46CF78EB" w:rsidR="00B11C99" w:rsidRDefault="00B11C99" w:rsidP="00B11C99">
      <w:r>
        <w:rPr>
          <w:noProof/>
          <w:lang w:val="pa"/>
        </w:rPr>
        <mc:AlternateContent>
          <mc:Choice Requires="wps">
            <w:drawing>
              <wp:anchor distT="0" distB="0" distL="114300" distR="114300" simplePos="0" relativeHeight="251667456" behindDoc="0" locked="0" layoutInCell="1" allowOverlap="1" wp14:anchorId="0668BD33" wp14:editId="54C8DD5D">
                <wp:simplePos x="0" y="0"/>
                <wp:positionH relativeFrom="column">
                  <wp:posOffset>1573621</wp:posOffset>
                </wp:positionH>
                <wp:positionV relativeFrom="paragraph">
                  <wp:posOffset>80645</wp:posOffset>
                </wp:positionV>
                <wp:extent cx="573931" cy="242881"/>
                <wp:effectExtent l="0" t="0" r="17145" b="241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FED8034"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BD33" id="Text Box 8" o:spid="_x0000_s1029" type="#_x0000_t202" style="position:absolute;margin-left:123.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" fillcolor="white [3201]" strokeweight=".5pt">
                <v:textbox>
                  <w:txbxContent>
                    <w:p w14:paraId="2FED8034" w14:textId="77777777" w:rsidR="00B11C99" w:rsidRDefault="00B11C99" w:rsidP="00B11C99">
                      <w:pPr>
                        <w:jc w:val="center"/>
                      </w:pPr>
                    </w:p>
                  </w:txbxContent>
                </v:textbox>
              </v:shape>
            </w:pict>
          </mc:Fallback>
        </mc:AlternateContent>
      </w:r>
    </w:p>
    <w:p w14:paraId="5F95CC9F" w14:textId="71D2D405" w:rsidR="00B11C99" w:rsidRDefault="00B11C99" w:rsidP="00B11C99">
      <w:r>
        <w:rPr>
          <w:lang w:val="pa"/>
        </w:rPr>
        <w:t xml:space="preserve">ਲਿਖਤੀ ਰੂਪ ਵਿੱਚ ਸਹਿਮਤੀ  </w:t>
      </w:r>
    </w:p>
    <w:p w14:paraId="26BA12AA" w14:textId="2075C333" w:rsidR="00B11C99" w:rsidRDefault="00B11C99" w:rsidP="00021E21">
      <w:pPr>
        <w:adjustRightInd w:val="0"/>
        <w:snapToGrid w:val="0"/>
        <w:spacing w:line="240" w:lineRule="auto"/>
        <w:rPr>
          <w:iCs/>
        </w:rPr>
      </w:pPr>
      <w:r>
        <w:rPr>
          <w:lang w:val="pa"/>
        </w:rPr>
        <w:t>(ਸਹਿਮਤੀ ਫਾਰਮ ਦੀ ਮੁਕੰਮਲ ਭਰੀ, ਦਸਤਖ਼ਤ ਕੀਤੀ ਨਕਲ ਮੁੜ ਤੋਂ ਭਾਗੀਦਾਰ ਨੂੰ ਡਾਕ ਰਾਹੀਂ ਭੇਜੋ)</w:t>
      </w:r>
    </w:p>
    <w:p w14:paraId="506A0A2C" w14:textId="77777777" w:rsidR="00B11C99" w:rsidRPr="00DC6FB3" w:rsidRDefault="00B11C99" w:rsidP="00021E21">
      <w:pPr>
        <w:adjustRightInd w:val="0"/>
        <w:snapToGrid w:val="0"/>
        <w:spacing w:line="240" w:lineRule="auto"/>
        <w:rPr>
          <w:iCs/>
        </w:rPr>
      </w:pPr>
    </w:p>
    <w:sectPr w:rsidR="00B11C99"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464D" w14:textId="77777777" w:rsidR="00AF25F1" w:rsidRDefault="00AF25F1" w:rsidP="008F391A">
      <w:pPr>
        <w:spacing w:line="240" w:lineRule="auto"/>
      </w:pPr>
      <w:r>
        <w:separator/>
      </w:r>
    </w:p>
  </w:endnote>
  <w:endnote w:type="continuationSeparator" w:id="0">
    <w:p w14:paraId="6B5A285D" w14:textId="77777777" w:rsidR="00AF25F1" w:rsidRDefault="00AF25F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413EDA0" w:rsidR="008F391A" w:rsidRPr="00887D93" w:rsidRDefault="278E9BEF" w:rsidP="00887D93">
    <w:pPr>
      <w:pStyle w:val="Footer"/>
    </w:pPr>
    <w:r>
      <w:rPr>
        <w:color w:val="000000" w:themeColor="text1"/>
        <w:lang w:val="pa"/>
      </w:rPr>
      <w:t>GenOMICC ਦਾ ਭਾਗੀਦਾਰ ਲਈ ਸਹਿਮਤੀ ਫਾਰਮ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CEDD" w14:textId="77777777" w:rsidR="00AF25F1" w:rsidRDefault="00AF25F1" w:rsidP="008F391A">
      <w:pPr>
        <w:spacing w:line="240" w:lineRule="auto"/>
      </w:pPr>
      <w:r>
        <w:separator/>
      </w:r>
    </w:p>
  </w:footnote>
  <w:footnote w:type="continuationSeparator" w:id="0">
    <w:p w14:paraId="2761067F" w14:textId="77777777" w:rsidR="00AF25F1" w:rsidRDefault="00AF25F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pa"/>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pa"/>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AF25F1" w:rsidP="007B41AA">
                          <w:pPr>
                            <w:spacing w:line="240" w:lineRule="auto"/>
                            <w:ind w:hanging="11"/>
                            <w:rPr>
                              <w:color w:val="4290CD"/>
                              <w:sz w:val="18"/>
                              <w:szCs w:val="18"/>
                            </w:rPr>
                          </w:pPr>
                          <w:hyperlink r:id="rId3" w:history="1">
                            <w:r w:rsidR="00F2075A">
                              <w:rPr>
                                <w:rStyle w:val="Hyperlink"/>
                                <w:color w:val="4290CD"/>
                                <w:sz w:val="18"/>
                                <w:szCs w:val="18"/>
                                <w:u w:val="none"/>
                                <w:lang w:val="pa"/>
                              </w:rPr>
                              <w:t>genomicc.org</w:t>
                            </w:r>
                          </w:hyperlink>
                          <w:r w:rsidR="00F2075A">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30"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AF25F1" w:rsidP="007B41AA">
                    <w:pPr>
                      <w:spacing w:line="240" w:lineRule="auto"/>
                      <w:ind w:hanging="11"/>
                      <w:rPr>
                        <w:color w:val="4290CD"/>
                        <w:sz w:val="18"/>
                        <w:szCs w:val="18"/>
                      </w:rPr>
                    </w:pPr>
                    <w:hyperlink r:id="rId4" w:history="1">
                      <w:r w:rsidR="00F2075A">
                        <w:rPr>
                          <w:rStyle w:val="Hyperlink"/>
                          <w:color w:val="4290CD"/>
                          <w:sz w:val="18"/>
                          <w:szCs w:val="18"/>
                          <w:u w:val="none"/>
                          <w:lang w:val="pa"/>
                        </w:rPr>
                        <w:t>genomicc.org</w:t>
                      </w:r>
                    </w:hyperlink>
                    <w:r w:rsidR="00F2075A">
                      <w:rPr>
                        <w:color w:val="4290CD"/>
                        <w:sz w:val="18"/>
                        <w:szCs w:val="18"/>
                        <w:lang w:val="pa"/>
                      </w:rPr>
                      <w:t xml:space="preserve"> </w:t>
                    </w:r>
                  </w:p>
                </w:txbxContent>
              </v:textbox>
            </v:shape>
          </w:pict>
        </mc:Fallback>
      </mc:AlternateContent>
    </w:r>
    <w:r>
      <w:rPr>
        <w:lang w:val="pa"/>
      </w:rPr>
      <w:tab/>
    </w:r>
  </w:p>
  <w:p w14:paraId="3657ABD1" w14:textId="4783B339" w:rsidR="007A60AB" w:rsidRDefault="00F338F7">
    <w:pPr>
      <w:pStyle w:val="Header"/>
    </w:pPr>
    <w:r w:rsidRPr="00261491">
      <w:rPr>
        <w:highlight w:val="yellow"/>
        <w:lang w:val="pa"/>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923CD"/>
    <w:rsid w:val="000B6AA5"/>
    <w:rsid w:val="000C4835"/>
    <w:rsid w:val="000D3D8E"/>
    <w:rsid w:val="000F3E27"/>
    <w:rsid w:val="00103AE4"/>
    <w:rsid w:val="00103F18"/>
    <w:rsid w:val="00114AB0"/>
    <w:rsid w:val="00120BFB"/>
    <w:rsid w:val="0013603B"/>
    <w:rsid w:val="0013604C"/>
    <w:rsid w:val="001415C4"/>
    <w:rsid w:val="001505C7"/>
    <w:rsid w:val="00162268"/>
    <w:rsid w:val="0018026F"/>
    <w:rsid w:val="001A4755"/>
    <w:rsid w:val="001A77CB"/>
    <w:rsid w:val="001F4601"/>
    <w:rsid w:val="00200020"/>
    <w:rsid w:val="00202273"/>
    <w:rsid w:val="002357BD"/>
    <w:rsid w:val="00252736"/>
    <w:rsid w:val="002540A0"/>
    <w:rsid w:val="00261491"/>
    <w:rsid w:val="00261BC8"/>
    <w:rsid w:val="002708AA"/>
    <w:rsid w:val="00274F4A"/>
    <w:rsid w:val="00281D33"/>
    <w:rsid w:val="00296C16"/>
    <w:rsid w:val="002A4CF0"/>
    <w:rsid w:val="002B662A"/>
    <w:rsid w:val="002C3119"/>
    <w:rsid w:val="002C479B"/>
    <w:rsid w:val="002E601C"/>
    <w:rsid w:val="003112FB"/>
    <w:rsid w:val="003230DB"/>
    <w:rsid w:val="00325CD8"/>
    <w:rsid w:val="00342A9D"/>
    <w:rsid w:val="003433E7"/>
    <w:rsid w:val="00344D1F"/>
    <w:rsid w:val="00351768"/>
    <w:rsid w:val="003759CA"/>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2797"/>
    <w:rsid w:val="005E3421"/>
    <w:rsid w:val="006012FD"/>
    <w:rsid w:val="00636419"/>
    <w:rsid w:val="00645B5E"/>
    <w:rsid w:val="00660764"/>
    <w:rsid w:val="00676880"/>
    <w:rsid w:val="00697197"/>
    <w:rsid w:val="006B0AA4"/>
    <w:rsid w:val="006B2CDC"/>
    <w:rsid w:val="006B7CE6"/>
    <w:rsid w:val="006C1283"/>
    <w:rsid w:val="006C5046"/>
    <w:rsid w:val="006E2122"/>
    <w:rsid w:val="006F601C"/>
    <w:rsid w:val="00705074"/>
    <w:rsid w:val="00721BBA"/>
    <w:rsid w:val="00732204"/>
    <w:rsid w:val="007326C5"/>
    <w:rsid w:val="00746D20"/>
    <w:rsid w:val="0075372B"/>
    <w:rsid w:val="0075417B"/>
    <w:rsid w:val="00755762"/>
    <w:rsid w:val="007568A2"/>
    <w:rsid w:val="0077448F"/>
    <w:rsid w:val="00774ACC"/>
    <w:rsid w:val="007755FD"/>
    <w:rsid w:val="00783DE4"/>
    <w:rsid w:val="00784546"/>
    <w:rsid w:val="007A60AB"/>
    <w:rsid w:val="007B19DB"/>
    <w:rsid w:val="007B41AA"/>
    <w:rsid w:val="007B65FE"/>
    <w:rsid w:val="007C05A8"/>
    <w:rsid w:val="007C74A4"/>
    <w:rsid w:val="007D54C2"/>
    <w:rsid w:val="007D5979"/>
    <w:rsid w:val="007E0946"/>
    <w:rsid w:val="007E29DD"/>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3F08"/>
    <w:rsid w:val="00AD7A36"/>
    <w:rsid w:val="00AF25F1"/>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348D2"/>
    <w:rsid w:val="00C5768E"/>
    <w:rsid w:val="00C67AD3"/>
    <w:rsid w:val="00C67F99"/>
    <w:rsid w:val="00C821B2"/>
    <w:rsid w:val="00C82837"/>
    <w:rsid w:val="00C93BFF"/>
    <w:rsid w:val="00CA04D9"/>
    <w:rsid w:val="00CA2054"/>
    <w:rsid w:val="00CB736D"/>
    <w:rsid w:val="00CB7A32"/>
    <w:rsid w:val="00CD1F8C"/>
    <w:rsid w:val="00CD3FD1"/>
    <w:rsid w:val="00CD4765"/>
    <w:rsid w:val="00CD6052"/>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2075A"/>
    <w:rsid w:val="00F3363D"/>
    <w:rsid w:val="00F338F7"/>
    <w:rsid w:val="00F42E0A"/>
    <w:rsid w:val="00F52193"/>
    <w:rsid w:val="00F669F9"/>
    <w:rsid w:val="00F66F63"/>
    <w:rsid w:val="00F72210"/>
    <w:rsid w:val="00F90217"/>
    <w:rsid w:val="00FB2FF3"/>
    <w:rsid w:val="00FB319A"/>
    <w:rsid w:val="00FE0562"/>
    <w:rsid w:val="00FE6679"/>
    <w:rsid w:val="00FE6B68"/>
    <w:rsid w:val="012DA625"/>
    <w:rsid w:val="0C7D7F77"/>
    <w:rsid w:val="0FF6A2E1"/>
    <w:rsid w:val="166151C0"/>
    <w:rsid w:val="216BAAE6"/>
    <w:rsid w:val="276CD94C"/>
    <w:rsid w:val="278E9BEF"/>
    <w:rsid w:val="2826E048"/>
    <w:rsid w:val="2A113B9D"/>
    <w:rsid w:val="2CDD68DB"/>
    <w:rsid w:val="2D120806"/>
    <w:rsid w:val="2F6A2F91"/>
    <w:rsid w:val="35F7AC87"/>
    <w:rsid w:val="366B22C4"/>
    <w:rsid w:val="391E9E70"/>
    <w:rsid w:val="3B392C28"/>
    <w:rsid w:val="44A04184"/>
    <w:rsid w:val="4C5E0AFA"/>
    <w:rsid w:val="4CAD7CFE"/>
    <w:rsid w:val="5138EA15"/>
    <w:rsid w:val="561B48EE"/>
    <w:rsid w:val="58419F71"/>
    <w:rsid w:val="58BD6ABB"/>
    <w:rsid w:val="590DD11C"/>
    <w:rsid w:val="61AF0645"/>
    <w:rsid w:val="6D898B2A"/>
    <w:rsid w:val="7C972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93A02D63-9259-4652-B195-E67AE873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7</cp:revision>
  <dcterms:created xsi:type="dcterms:W3CDTF">2024-10-24T10:39:00Z</dcterms:created>
  <dcterms:modified xsi:type="dcterms:W3CDTF">2025-05-14T07:13:00Z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